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08340DDF" w:rsidR="00415907" w:rsidRDefault="00091AA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3510F" wp14:editId="454DA361">
                <wp:simplePos x="0" y="0"/>
                <wp:positionH relativeFrom="column">
                  <wp:posOffset>6829425</wp:posOffset>
                </wp:positionH>
                <wp:positionV relativeFrom="paragraph">
                  <wp:posOffset>-257175</wp:posOffset>
                </wp:positionV>
                <wp:extent cx="3080385" cy="3467100"/>
                <wp:effectExtent l="19050" t="19050" r="247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9C37D" w14:textId="6F73DA48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History and Geography</w:t>
                            </w:r>
                          </w:p>
                          <w:p w14:paraId="4A89FD8F" w14:textId="6F8D9F4D" w:rsidR="005152C1" w:rsidRPr="009F5BFC" w:rsidRDefault="00ED7FBB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The Tudor Dynasty and </w:t>
                            </w:r>
                          </w:p>
                          <w:p w14:paraId="224E30FD" w14:textId="5EDDBA09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Place knowledge: Understanding geographical similarities and differences.</w:t>
                            </w:r>
                          </w:p>
                          <w:p w14:paraId="241ADB41" w14:textId="559F1BFF" w:rsidR="00091AAD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Physical geography: Weather and the equator</w:t>
                            </w:r>
                          </w:p>
                          <w:p w14:paraId="1161D109" w14:textId="39BB4172" w:rsidR="005152C1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Distribution of natural resources, including food.</w:t>
                            </w:r>
                            <w:r w:rsidR="00ED7FB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Comparing past and present.</w:t>
                            </w:r>
                          </w:p>
                          <w:p w14:paraId="6485B69F" w14:textId="346D9D2B" w:rsidR="00ED7FBB" w:rsidRDefault="00E73B2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Looking at pe</w:t>
                            </w:r>
                            <w:r w:rsidR="00ED7FB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ople of historical interest, including Tudor monarchs and explorers (Henry VIII, Elizabeth I, Francis Drake) </w:t>
                            </w:r>
                          </w:p>
                          <w:p w14:paraId="271CB314" w14:textId="6C335343" w:rsidR="00ED7FBB" w:rsidRDefault="00ED7FBB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Exploring the six wives of Henry VIII and the break with Rome.</w:t>
                            </w:r>
                          </w:p>
                          <w:p w14:paraId="080E121D" w14:textId="426F6164" w:rsidR="00ED7FBB" w:rsidRDefault="00ED7FBB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Learning about the Spanish Armada.</w:t>
                            </w:r>
                          </w:p>
                          <w:p w14:paraId="6A36A5E1" w14:textId="6B86A6BF" w:rsidR="005152C1" w:rsidRDefault="00E73B2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As</w:t>
                            </w:r>
                            <w:r w:rsidR="00ED7FB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king valid historical questions and examining historical sources.</w:t>
                            </w:r>
                          </w:p>
                          <w:p w14:paraId="2095583E" w14:textId="56E4E7D5" w:rsidR="005152C1" w:rsidRPr="00091AAD" w:rsidRDefault="005152C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AA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Key words: </w:t>
                            </w:r>
                            <w:r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Caribbean, </w:t>
                            </w:r>
                            <w:r w:rsidR="00E2649C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export, </w:t>
                            </w:r>
                            <w:r w:rsidR="00ED7FBB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galleon,</w:t>
                            </w:r>
                            <w:r w:rsidR="00597A29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D7FBB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Tudor, dynasty, monarch, Rome, exploration, sources, armada</w:t>
                            </w: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7.75pt;margin-top:-20.25pt;width:242.55pt;height:27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" fillcolor="white [3201]" strokeweight="3pt">
                <v:textbox>
                  <w:txbxContent>
                    <w:p w14:paraId="1C79C37D" w14:textId="6F73DA48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History and Geography</w:t>
                      </w:r>
                    </w:p>
                    <w:p w14:paraId="4A89FD8F" w14:textId="6F8D9F4D" w:rsidR="005152C1" w:rsidRPr="009F5BFC" w:rsidRDefault="00ED7FBB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The Tudor Dynasty and </w:t>
                      </w:r>
                    </w:p>
                    <w:p w14:paraId="224E30FD" w14:textId="5EDDBA09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Place knowledge: Understanding geographical similarities and differences.</w:t>
                      </w:r>
                    </w:p>
                    <w:p w14:paraId="241ADB41" w14:textId="559F1BFF" w:rsidR="00091AAD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Physical geography: Weather and the equator</w:t>
                      </w:r>
                    </w:p>
                    <w:p w14:paraId="1161D109" w14:textId="39BB4172" w:rsidR="005152C1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Distribution of natural resources, including food.</w:t>
                      </w:r>
                      <w:r w:rsidR="00ED7FBB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Comparing past and present.</w:t>
                      </w:r>
                    </w:p>
                    <w:p w14:paraId="6485B69F" w14:textId="346D9D2B" w:rsidR="00ED7FBB" w:rsidRDefault="00E73B2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Looking at pe</w:t>
                      </w:r>
                      <w:r w:rsidR="00ED7FBB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ople of historical interest, including Tudor monarchs and explorers (Henry VIII, Elizabeth I, Francis Drake) </w:t>
                      </w:r>
                    </w:p>
                    <w:p w14:paraId="271CB314" w14:textId="6C335343" w:rsidR="00ED7FBB" w:rsidRDefault="00ED7FBB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Exploring the six wives of Henry VIII and the break with Rome.</w:t>
                      </w:r>
                    </w:p>
                    <w:p w14:paraId="080E121D" w14:textId="426F6164" w:rsidR="00ED7FBB" w:rsidRDefault="00ED7FBB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Learning about the Spanish Armada.</w:t>
                      </w:r>
                    </w:p>
                    <w:p w14:paraId="6A36A5E1" w14:textId="6B86A6BF" w:rsidR="005152C1" w:rsidRDefault="00E73B2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As</w:t>
                      </w:r>
                      <w:r w:rsidR="00ED7FBB">
                        <w:rPr>
                          <w:rFonts w:ascii="Century Gothic" w:hAnsi="Century Gothic"/>
                          <w:sz w:val="18"/>
                          <w:szCs w:val="18"/>
                        </w:rPr>
                        <w:t>king valid historical questions and examining historical sources.</w:t>
                      </w:r>
                    </w:p>
                    <w:p w14:paraId="2095583E" w14:textId="56E4E7D5" w:rsidR="005152C1" w:rsidRPr="00091AAD" w:rsidRDefault="005152C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091AA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Key words: </w:t>
                      </w:r>
                      <w:r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Caribbean, </w:t>
                      </w:r>
                      <w:r w:rsidR="00E2649C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export, </w:t>
                      </w:r>
                      <w:r w:rsidR="00ED7FBB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galleon,</w:t>
                      </w:r>
                      <w:r w:rsidR="00597A29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D7FBB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Tudor, dynasty, monarch, Rome, exploration, sources, armada</w:t>
                      </w: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3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29D39" wp14:editId="6B41A533">
                <wp:simplePos x="0" y="0"/>
                <wp:positionH relativeFrom="column">
                  <wp:posOffset>-159385</wp:posOffset>
                </wp:positionH>
                <wp:positionV relativeFrom="paragraph">
                  <wp:posOffset>-267335</wp:posOffset>
                </wp:positionV>
                <wp:extent cx="3013710" cy="3247390"/>
                <wp:effectExtent l="19050" t="19050" r="1524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24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FF0F1F" w14:textId="2728A446" w:rsidR="00A353AA" w:rsidRPr="00821D02" w:rsidRDefault="00B35E14" w:rsidP="00821D0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>Science</w:t>
                            </w:r>
                            <w:r w:rsidR="00A353AA"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353AA" w:rsidRPr="002319FC">
                              <w:rPr>
                                <w:rStyle w:val="A2"/>
                                <w:rFonts w:ascii="Century Gothic" w:hAnsi="Century Gothic"/>
                                <w:sz w:val="16"/>
                              </w:rPr>
                              <w:t>Light and Dark</w:t>
                            </w:r>
                          </w:p>
                          <w:p w14:paraId="341F3008" w14:textId="77777777" w:rsidR="000C40E3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we need light in order to see things and that dark is the absence of light.</w:t>
                            </w:r>
                          </w:p>
                          <w:p w14:paraId="6EBE40E6" w14:textId="147DAB3E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notice that light is reflected from surfaces by choosing the most reflective material for a new book bag. To notice that light is reflected from surfaces by playing mirror games. </w:t>
                            </w:r>
                          </w:p>
                          <w:p w14:paraId="6FC47861" w14:textId="71D3DD0A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light from the sun can be dangerous and that there are ways to protect our eyes.</w:t>
                            </w:r>
                          </w:p>
                          <w:p w14:paraId="43925E78" w14:textId="77777777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recognise that shadows are formed when the light from a light source is blocked by a solid object </w:t>
                            </w:r>
                          </w:p>
                          <w:p w14:paraId="6FF7504E" w14:textId="0740AFC4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find patterns in the way that the sizes of shadows change by investigating what happens when you change the distance between the object and the light source. </w:t>
                            </w:r>
                          </w:p>
                          <w:p w14:paraId="6307968C" w14:textId="180FD501" w:rsidR="00A353AA" w:rsidRDefault="005033A8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Create a puppe</w:t>
                            </w:r>
                            <w:r w:rsidR="004702AF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 theatre using knowledge from </w:t>
                            </w: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this topic.</w:t>
                            </w:r>
                            <w:r w:rsidR="00821D02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326B3F09" w14:textId="30C7DE4D" w:rsidR="00821D02" w:rsidRPr="00821D02" w:rsidRDefault="00821D02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  <w:t>beam, transparent, translucent, opaque, absence, reflection, shadow, convex, concave</w:t>
                            </w:r>
                          </w:p>
                          <w:p w14:paraId="026D8ACA" w14:textId="77777777" w:rsidR="00821D02" w:rsidRPr="002319FC" w:rsidRDefault="00821D02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7" type="#_x0000_t202" style="position:absolute;margin-left:-12.55pt;margin-top:-21.05pt;width:237.3pt;height:25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" fillcolor="white [3201]" strokeweight="3pt">
                <v:textbox>
                  <w:txbxContent>
                    <w:p w14:paraId="37FF0F1F" w14:textId="2728A446" w:rsidR="00A353AA" w:rsidRPr="00821D02" w:rsidRDefault="00B35E14" w:rsidP="00821D0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</w:pPr>
                      <w:r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>Science</w:t>
                      </w:r>
                      <w:r w:rsidR="00A353AA"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 xml:space="preserve"> </w:t>
                      </w:r>
                      <w:r w:rsidR="00A353AA" w:rsidRPr="002319FC">
                        <w:rPr>
                          <w:rStyle w:val="A2"/>
                          <w:rFonts w:ascii="Century Gothic" w:hAnsi="Century Gothic"/>
                          <w:sz w:val="16"/>
                        </w:rPr>
                        <w:t>Light and Dark</w:t>
                      </w:r>
                    </w:p>
                    <w:p w14:paraId="341F3008" w14:textId="77777777" w:rsidR="000C40E3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we need light in order to see things and that dark is the absence of light.</w:t>
                      </w:r>
                    </w:p>
                    <w:p w14:paraId="6EBE40E6" w14:textId="147DAB3E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notice that light is reflected from surfaces by choosing the most reflective material for a new book bag. To notice that light is reflected from surfaces by playing mirror games. </w:t>
                      </w:r>
                    </w:p>
                    <w:p w14:paraId="6FC47861" w14:textId="71D3DD0A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light from the sun can be dangerous and that there are ways to protect our eyes.</w:t>
                      </w:r>
                    </w:p>
                    <w:p w14:paraId="43925E78" w14:textId="77777777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recognise that shadows are formed when the light from a light source is blocked by a solid object </w:t>
                      </w:r>
                    </w:p>
                    <w:p w14:paraId="6FF7504E" w14:textId="0740AFC4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find patterns in the way that the sizes of shadows change by investigating what happens when you change the distance between the object and the light source. </w:t>
                      </w:r>
                    </w:p>
                    <w:p w14:paraId="6307968C" w14:textId="180FD501" w:rsidR="00A353AA" w:rsidRDefault="005033A8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Create a puppe</w:t>
                      </w:r>
                      <w:r w:rsidR="004702AF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 theatre using knowledge from </w:t>
                      </w: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this topic.</w:t>
                      </w:r>
                      <w:r w:rsidR="00821D02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326B3F09" w14:textId="30C7DE4D" w:rsidR="00821D02" w:rsidRPr="00821D02" w:rsidRDefault="00821D02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</w:pPr>
                      <w: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Key Words: 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  <w:t>beam, transparent, translucent, opaque, absence, reflection, shadow, convex, concave</w:t>
                      </w:r>
                    </w:p>
                    <w:p w14:paraId="026D8ACA" w14:textId="77777777" w:rsidR="00821D02" w:rsidRPr="002319FC" w:rsidRDefault="00821D02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6DC945" wp14:editId="440FB08E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41487B0C" w:rsidR="005152C1" w:rsidRPr="00650154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Autumn 1</w:t>
                            </w:r>
                            <w:r w:rsidR="0031157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8" type="#_x0000_t202" style="position:absolute;margin-left:254.2pt;margin-top:-21.2pt;width:263.6pt;height:5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41487B0C" w:rsidR="005152C1" w:rsidRPr="00650154" w:rsidRDefault="005152C1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Autumn 1</w:t>
                      </w:r>
                      <w:r w:rsidR="0031157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2025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6755268B">
                <wp:simplePos x="0" y="0"/>
                <wp:positionH relativeFrom="margin">
                  <wp:align>center</wp:align>
                </wp:positionH>
                <wp:positionV relativeFrom="paragraph">
                  <wp:posOffset>4210050</wp:posOffset>
                </wp:positionV>
                <wp:extent cx="3577590" cy="2236470"/>
                <wp:effectExtent l="19050" t="1905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223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25283" w14:textId="6E7F5325" w:rsidR="00650154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Our author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this half term 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Philip Reeve </w:t>
                            </w:r>
                            <w:r w:rsidR="00EE5E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Sarah McIntyre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and our class book is Oliver and the Seawigs.</w:t>
                            </w:r>
                          </w:p>
                          <w:p w14:paraId="78EC4D2D" w14:textId="70511C55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74BE8" wp14:editId="60A406B9">
                                  <wp:extent cx="1757017" cy="1310640"/>
                                  <wp:effectExtent l="0" t="0" r="0" b="3810"/>
                                  <wp:docPr id="9" name="Picture 9" descr="KS2 Book Topic – Oliver and the Seawi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KS2 Book Topic – Oliver and the Seawi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673" cy="1324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29" type="#_x0000_t202" style="position:absolute;margin-left:0;margin-top:331.5pt;width:281.7pt;height:176.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" fillcolor="white [3201]" strokeweight="3pt">
                <v:textbox>
                  <w:txbxContent>
                    <w:p w14:paraId="39D25283" w14:textId="6E7F5325" w:rsidR="00650154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Our author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this half term 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are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Philip Reeve </w:t>
                      </w:r>
                      <w:r w:rsidR="00EE5E3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and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Sarah McIntyre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and our class book is Oliver and the Seawigs.</w:t>
                      </w:r>
                    </w:p>
                    <w:p w14:paraId="78EC4D2D" w14:textId="70511C55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574BE8" wp14:editId="60A406B9">
                            <wp:extent cx="1757017" cy="1310640"/>
                            <wp:effectExtent l="0" t="0" r="0" b="3810"/>
                            <wp:docPr id="9" name="Picture 9" descr="KS2 Book Topic – Oliver and the Seawi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KS2 Book Topic – Oliver and the Seawi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673" cy="13245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FB82FE" w14:textId="22DD235E" w:rsidR="00B35E14" w:rsidRPr="00B35E14" w:rsidRDefault="00B35E14" w:rsidP="00B35E14"/>
    <w:p w14:paraId="18A27F81" w14:textId="5004D2B1" w:rsidR="00B35E14" w:rsidRPr="00B35E14" w:rsidRDefault="00ED7FBB" w:rsidP="00B35E14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55AA230" wp14:editId="2589FF93">
            <wp:simplePos x="0" y="0"/>
            <wp:positionH relativeFrom="margin">
              <wp:posOffset>3229897</wp:posOffset>
            </wp:positionH>
            <wp:positionV relativeFrom="paragraph">
              <wp:posOffset>33184</wp:posOffset>
            </wp:positionV>
            <wp:extent cx="3224825" cy="241873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088" cy="2420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17624" w14:textId="2EAE04E7" w:rsidR="00B35E14" w:rsidRPr="00B35E14" w:rsidRDefault="00B35E14" w:rsidP="00B35E14"/>
    <w:p w14:paraId="1F5312CA" w14:textId="755FDFB3" w:rsidR="00B35E14" w:rsidRPr="00B35E14" w:rsidRDefault="00B35E14" w:rsidP="00B35E14">
      <w:bookmarkStart w:id="0" w:name="_GoBack"/>
      <w:bookmarkEnd w:id="0"/>
    </w:p>
    <w:p w14:paraId="391C558E" w14:textId="0F0AF8B0" w:rsidR="00B35E14" w:rsidRPr="00B35E14" w:rsidRDefault="00B35E14" w:rsidP="00B35E14"/>
    <w:p w14:paraId="32F33215" w14:textId="463C2B0F" w:rsidR="00B35E14" w:rsidRPr="00B35E14" w:rsidRDefault="00B35E14" w:rsidP="00B35E14"/>
    <w:p w14:paraId="2A5FB55F" w14:textId="68496CF0" w:rsidR="00B35E14" w:rsidRPr="00B35E14" w:rsidRDefault="00B35E14" w:rsidP="00B35E14"/>
    <w:p w14:paraId="6F7D4613" w14:textId="6D308F44" w:rsidR="00B35E14" w:rsidRPr="00B35E14" w:rsidRDefault="00B35E14" w:rsidP="00B35E14"/>
    <w:p w14:paraId="0921336C" w14:textId="7C4B0755" w:rsidR="00B35E14" w:rsidRPr="00B35E14" w:rsidRDefault="00B35E14" w:rsidP="00B35E14"/>
    <w:p w14:paraId="7A06CFFC" w14:textId="16E764D0" w:rsidR="00B35E14" w:rsidRPr="00B35E14" w:rsidRDefault="00ED7FBB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4F88AAC8">
                <wp:simplePos x="0" y="0"/>
                <wp:positionH relativeFrom="margin">
                  <wp:align>center</wp:align>
                </wp:positionH>
                <wp:positionV relativeFrom="paragraph">
                  <wp:posOffset>176271</wp:posOffset>
                </wp:positionV>
                <wp:extent cx="3683000" cy="1751527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0" cy="17515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4822A17C" w:rsidR="00650154" w:rsidRPr="00ED7FBB" w:rsidRDefault="00ED7FBB" w:rsidP="00ED7FBB">
                            <w:pPr>
                              <w:jc w:val="center"/>
                              <w:rPr>
                                <w:rFonts w:ascii="Broadway" w:hAnsi="Broadway"/>
                                <w:sz w:val="64"/>
                                <w:szCs w:val="64"/>
                              </w:rPr>
                            </w:pPr>
                            <w:r w:rsidRPr="00ED7FBB">
                              <w:rPr>
                                <w:rFonts w:ascii="Broadway" w:hAnsi="Broadway"/>
                                <w:sz w:val="64"/>
                                <w:szCs w:val="64"/>
                              </w:rPr>
                              <w:t>Sailing through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30" type="#_x0000_t202" style="position:absolute;margin-left:0;margin-top:13.9pt;width:290pt;height:137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" fillcolor="white [3201]" stroked="f" strokeweight=".5pt">
                <v:textbox>
                  <w:txbxContent>
                    <w:p w14:paraId="0921EC18" w14:textId="4822A17C" w:rsidR="00650154" w:rsidRPr="00ED7FBB" w:rsidRDefault="00ED7FBB" w:rsidP="00ED7FBB">
                      <w:pPr>
                        <w:jc w:val="center"/>
                        <w:rPr>
                          <w:rFonts w:ascii="Broadway" w:hAnsi="Broadway"/>
                          <w:sz w:val="64"/>
                          <w:szCs w:val="64"/>
                        </w:rPr>
                      </w:pPr>
                      <w:r w:rsidRPr="00ED7FBB">
                        <w:rPr>
                          <w:rFonts w:ascii="Broadway" w:hAnsi="Broadway"/>
                          <w:sz w:val="64"/>
                          <w:szCs w:val="64"/>
                        </w:rPr>
                        <w:t>Sailing through Time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4F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90031" wp14:editId="759EAD47">
                <wp:simplePos x="0" y="0"/>
                <wp:positionH relativeFrom="column">
                  <wp:posOffset>-156796</wp:posOffset>
                </wp:positionH>
                <wp:positionV relativeFrom="paragraph">
                  <wp:posOffset>222542</wp:posOffset>
                </wp:positionV>
                <wp:extent cx="3013710" cy="3779227"/>
                <wp:effectExtent l="19050" t="19050" r="1524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779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E56BF8" w14:textId="34BD32C0" w:rsidR="00B35E14" w:rsidRPr="00D54FCA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</w:p>
                          <w:p w14:paraId="5950C47E" w14:textId="2F700D5B" w:rsidR="003D21EF" w:rsidRPr="009F5BFC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Beliefs and Questions:</w:t>
                            </w:r>
                          </w:p>
                          <w:p w14:paraId="78BD33A6" w14:textId="5003C331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The Christian creation story; God made the world in 7 days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38A04383" w14:textId="3F7A405B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Adam and Eve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 w:rsidRPr="00D54FCA">
                              <w:rPr>
                                <w:rFonts w:ascii="Century Gothic" w:hAnsi="Century Gothic"/>
                              </w:rPr>
                              <w:t xml:space="preserve"> the garden of Eden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the first sin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22E60282" w14:textId="3B640A5D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Humanist creation beliefs; The origin of the Universe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human life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55D83257" w14:textId="07EE6A47" w:rsidR="00D276DD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How Christian people worship God as the creator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1649FB0D" w14:textId="606FED20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Looking at scripture around creation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7331F34" w14:textId="40E8BB78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our own beliefs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D5030A3" w14:textId="78E4F5C2" w:rsidR="00D54FCA" w:rsidRP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Christianity, creation, savio</w:t>
                            </w:r>
                            <w:r w:rsidR="00EE018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ur, creator, universe, humanism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cosmologists, evolution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2.35pt;margin-top:17.5pt;width:237.3pt;height:29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" fillcolor="white [3201]" strokeweight="3pt">
                <v:textbox>
                  <w:txbxContent>
                    <w:p w14:paraId="1EE56BF8" w14:textId="34BD32C0" w:rsidR="00B35E14" w:rsidRPr="00D54FCA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</w:p>
                    <w:p w14:paraId="5950C47E" w14:textId="2F700D5B" w:rsidR="003D21EF" w:rsidRPr="009F5BFC" w:rsidRDefault="00D276D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Beliefs and Questions:</w:t>
                      </w:r>
                    </w:p>
                    <w:p w14:paraId="78BD33A6" w14:textId="5003C331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The Christian creation story; God made the world in 7 days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38A04383" w14:textId="3F7A405B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Adam and Eve</w:t>
                      </w:r>
                      <w:r w:rsidR="00D54FCA">
                        <w:rPr>
                          <w:rFonts w:ascii="Century Gothic" w:hAnsi="Century Gothic"/>
                        </w:rPr>
                        <w:t>,</w:t>
                      </w:r>
                      <w:r w:rsidRPr="00D54FCA">
                        <w:rPr>
                          <w:rFonts w:ascii="Century Gothic" w:hAnsi="Century Gothic"/>
                        </w:rPr>
                        <w:t xml:space="preserve"> the garden of Eden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the first sin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22E60282" w14:textId="3B640A5D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Humanist creation beliefs; The origin of the Universe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human life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55D83257" w14:textId="07EE6A47" w:rsidR="00D276DD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How Christian people worship God as the creator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1649FB0D" w14:textId="606FED20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Looking at scripture around creation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7331F34" w14:textId="40E8BB78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our own beliefs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D5030A3" w14:textId="78E4F5C2" w:rsidR="00D54FCA" w:rsidRP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Christianity, creation, savio</w:t>
                      </w:r>
                      <w:r w:rsidR="00EE0183">
                        <w:rPr>
                          <w:rFonts w:ascii="Century Gothic" w:hAnsi="Century Gothic"/>
                          <w:b/>
                          <w:bCs/>
                        </w:rPr>
                        <w:t>ur, creator, universe, humanism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, cosmologists, evolution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0803A" w14:textId="07775759" w:rsidR="00B35E14" w:rsidRP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7E1079" wp14:editId="4DD84F80">
                <wp:simplePos x="0" y="0"/>
                <wp:positionH relativeFrom="page">
                  <wp:posOffset>7305675</wp:posOffset>
                </wp:positionH>
                <wp:positionV relativeFrom="paragraph">
                  <wp:posOffset>201295</wp:posOffset>
                </wp:positionV>
                <wp:extent cx="3070860" cy="1711276"/>
                <wp:effectExtent l="19050" t="19050" r="1524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1711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6018F897" w:rsidR="00597A29" w:rsidRPr="009F5BF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 and Shading:</w:t>
                            </w:r>
                          </w:p>
                          <w:p w14:paraId="3905A56D" w14:textId="32D77583" w:rsid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different techniques to improve our drawing skills.</w:t>
                            </w:r>
                          </w:p>
                          <w:p w14:paraId="0EC402A7" w14:textId="051302A0" w:rsidR="00597A29" w:rsidRP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shading, cross-hatching, texture, line, tone, figure, perspective,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light,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shadow</w:t>
                            </w:r>
                          </w:p>
                          <w:p w14:paraId="55DCC1E4" w14:textId="1C54DC17" w:rsidR="00B35E14" w:rsidRP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2" type="#_x0000_t202" style="position:absolute;margin-left:575.25pt;margin-top:15.85pt;width:241.8pt;height:1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6018F897" w:rsidR="00597A29" w:rsidRPr="009F5BF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Sketching and Shading:</w:t>
                      </w:r>
                    </w:p>
                    <w:p w14:paraId="3905A56D" w14:textId="32D77583" w:rsid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different techniques to improve our drawing skills.</w:t>
                      </w:r>
                    </w:p>
                    <w:p w14:paraId="0EC402A7" w14:textId="051302A0" w:rsidR="00597A29" w:rsidRP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>Sketching, shading, cross-hatching, texture, line, tone, figure, perspective,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 light,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 xml:space="preserve"> shadow</w:t>
                      </w:r>
                    </w:p>
                    <w:p w14:paraId="55DCC1E4" w14:textId="1C54DC17" w:rsidR="00B35E14" w:rsidRP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597A29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78B6E3FF" w:rsidR="00B35E14" w:rsidRPr="00B35E14" w:rsidRDefault="00B35E14" w:rsidP="00B35E14"/>
    <w:p w14:paraId="048A32EE" w14:textId="017815C1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FAF4B1E" w14:textId="571C9479" w:rsid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57B65" wp14:editId="31A64126">
                <wp:simplePos x="0" y="0"/>
                <wp:positionH relativeFrom="column">
                  <wp:posOffset>6857999</wp:posOffset>
                </wp:positionH>
                <wp:positionV relativeFrom="paragraph">
                  <wp:posOffset>30480</wp:posOffset>
                </wp:positionV>
                <wp:extent cx="3061335" cy="1642745"/>
                <wp:effectExtent l="19050" t="19050" r="24765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164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40pt;margin-top:2.4pt;width:241.05pt;height:12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740299C5" w14:textId="22D20292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62ABE435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Pr="003B62DE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3B62DE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0B8E6C75" w14:textId="71E36ED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Place Value</w:t>
                            </w:r>
                          </w:p>
                          <w:p w14:paraId="4873F423" w14:textId="7777777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1: </w:t>
                            </w:r>
                          </w:p>
                          <w:p w14:paraId="4664F7F7" w14:textId="4817816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Represent numbers to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t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ens and ones using addition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and h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undreds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epresent numbers to 1,000.</w:t>
                            </w:r>
                          </w:p>
                          <w:p w14:paraId="2BF0CD86" w14:textId="5FB513CD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2: </w:t>
                            </w:r>
                          </w:p>
                          <w:p w14:paraId="6A111992" w14:textId="77F0D514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100s, 10s and 1s (1), 100s, 10s and 1s (2),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n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umber line to 1,000</w:t>
                            </w:r>
                          </w:p>
                          <w:p w14:paraId="28541DB4" w14:textId="34A2077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f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ind 1, 10, 100 more or less than a given number.</w:t>
                            </w:r>
                          </w:p>
                          <w:p w14:paraId="6B24D196" w14:textId="77C3905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3:</w:t>
                            </w:r>
                          </w:p>
                          <w:p w14:paraId="2485353F" w14:textId="5138843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Compare objects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ompare numbers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rder numbers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, 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ount in 50s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 and assessment.</w:t>
                            </w:r>
                          </w:p>
                          <w:p w14:paraId="24D45932" w14:textId="3D20052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Addition and Subtraction</w:t>
                            </w:r>
                          </w:p>
                          <w:p w14:paraId="1071D57A" w14:textId="7A1760EA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4:</w:t>
                            </w:r>
                          </w:p>
                          <w:p w14:paraId="54DF483C" w14:textId="0D740D55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and subtract multiples of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and subtract 1s and </w:t>
                            </w:r>
                          </w:p>
                          <w:p w14:paraId="6DEDE8AA" w14:textId="29B824DB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1-digit numbers – not crossing 10.</w:t>
                            </w:r>
                          </w:p>
                          <w:p w14:paraId="696F5E48" w14:textId="368112E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5:</w:t>
                            </w:r>
                          </w:p>
                          <w:p w14:paraId="1C279B64" w14:textId="24D0984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 2-digit and 1-digit number - crossing 10,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3-digit and 1-digit numbers – crossing 10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ubtract a 1-digit number from 2-digits - crossing 10.</w:t>
                            </w:r>
                          </w:p>
                          <w:p w14:paraId="03F838D2" w14:textId="3197139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6:</w:t>
                            </w:r>
                          </w:p>
                          <w:p w14:paraId="7DB1F830" w14:textId="4A1C2AD0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1-digit number from a 3-digit number – crossing 10,</w:t>
                            </w:r>
                          </w:p>
                          <w:p w14:paraId="2F8B497E" w14:textId="5BE28F7C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2-digit numbers – not crossing 100</w:t>
                            </w:r>
                          </w:p>
                          <w:p w14:paraId="64A88F87" w14:textId="38889CF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3-digit and 2-digit numbers – crossing 100.</w:t>
                            </w:r>
                          </w:p>
                          <w:p w14:paraId="128E5C0E" w14:textId="0EDD258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7:</w:t>
                            </w:r>
                          </w:p>
                          <w:p w14:paraId="4579FBAD" w14:textId="0FB83476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3-digit number – crossing 100,</w:t>
                            </w:r>
                          </w:p>
                          <w:p w14:paraId="6BFA8F69" w14:textId="7D92C412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and subtract 100s and spot the pattern – making it explicit.</w:t>
                            </w:r>
                          </w:p>
                          <w:p w14:paraId="2198CA39" w14:textId="7208267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8:</w:t>
                            </w:r>
                          </w:p>
                          <w:p w14:paraId="18C79D13" w14:textId="3776E187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two 2-digit numbers - crossing 10 - add ones &amp; add tens,</w:t>
                            </w:r>
                          </w:p>
                          <w:p w14:paraId="0278DECE" w14:textId="5464E92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2-digit number - crossing 10 and assessment.</w:t>
                            </w:r>
                          </w:p>
                          <w:p w14:paraId="70B946C7" w14:textId="77777777" w:rsidR="00093775" w:rsidRPr="00093775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ariol-Regular" w:hAnsi="Bariol-Regular" w:cs="Bariol-Regular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4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BQ4Gtu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Pr="003B62DE" w:rsidRDefault="00B35E14" w:rsidP="00B35E14">
                      <w:pPr>
                        <w:jc w:val="center"/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</w:pPr>
                      <w:r w:rsidRPr="003B62DE"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0B8E6C75" w14:textId="71E36ED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Place Value</w:t>
                      </w:r>
                    </w:p>
                    <w:p w14:paraId="4873F423" w14:textId="7777777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1: </w:t>
                      </w:r>
                    </w:p>
                    <w:p w14:paraId="4664F7F7" w14:textId="4817816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Represent numbers to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t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ens and ones using addition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and h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undreds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epresent numbers to 1,000.</w:t>
                      </w:r>
                    </w:p>
                    <w:p w14:paraId="2BF0CD86" w14:textId="5FB513CD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2: </w:t>
                      </w:r>
                    </w:p>
                    <w:p w14:paraId="6A111992" w14:textId="77F0D514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100s, 10s and 1s (1), 100s, 10s and 1s (2),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n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umber line to 1,000</w:t>
                      </w:r>
                    </w:p>
                    <w:p w14:paraId="28541DB4" w14:textId="34A2077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f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ind 1, 10, 100 more or less than a given number.</w:t>
                      </w:r>
                    </w:p>
                    <w:p w14:paraId="6B24D196" w14:textId="77C3905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3:</w:t>
                      </w:r>
                    </w:p>
                    <w:p w14:paraId="2485353F" w14:textId="5138843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Compare objects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ompare numbers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rder numbers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, 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ount in 50s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 and assessment.</w:t>
                      </w:r>
                    </w:p>
                    <w:p w14:paraId="24D45932" w14:textId="3D20052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Addition and Subtraction</w:t>
                      </w:r>
                    </w:p>
                    <w:p w14:paraId="1071D57A" w14:textId="7A1760EA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4:</w:t>
                      </w:r>
                    </w:p>
                    <w:p w14:paraId="54DF483C" w14:textId="0D740D55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and subtract multiples of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and subtract 1s and </w:t>
                      </w:r>
                    </w:p>
                    <w:p w14:paraId="6DEDE8AA" w14:textId="29B824DB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1-digit numbers – not crossing 10.</w:t>
                      </w:r>
                    </w:p>
                    <w:p w14:paraId="696F5E48" w14:textId="368112E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5:</w:t>
                      </w:r>
                    </w:p>
                    <w:p w14:paraId="1C279B64" w14:textId="24D0984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 2-digit and 1-digit number - crossing 10,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3-digit and 1-digit numbers – crossing 10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ubtract a 1-digit number from 2-digits - crossing 10.</w:t>
                      </w:r>
                    </w:p>
                    <w:p w14:paraId="03F838D2" w14:textId="3197139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6:</w:t>
                      </w:r>
                    </w:p>
                    <w:p w14:paraId="7DB1F830" w14:textId="4A1C2AD0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1-digit number from a 3-digit number – crossing 10,</w:t>
                      </w:r>
                    </w:p>
                    <w:p w14:paraId="2F8B497E" w14:textId="5BE28F7C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2-digit numbers – not crossing 100</w:t>
                      </w:r>
                    </w:p>
                    <w:p w14:paraId="64A88F87" w14:textId="38889CF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3-digit and 2-digit numbers – crossing 100.</w:t>
                      </w:r>
                    </w:p>
                    <w:p w14:paraId="128E5C0E" w14:textId="0EDD258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7:</w:t>
                      </w:r>
                    </w:p>
                    <w:p w14:paraId="4579FBAD" w14:textId="0FB83476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3-digit number – crossing 100,</w:t>
                      </w:r>
                    </w:p>
                    <w:p w14:paraId="6BFA8F69" w14:textId="7D92C412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and subtract 100s and spot the pattern – making it explicit.</w:t>
                      </w:r>
                    </w:p>
                    <w:p w14:paraId="2198CA39" w14:textId="7208267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8:</w:t>
                      </w:r>
                    </w:p>
                    <w:p w14:paraId="18C79D13" w14:textId="3776E187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two 2-digit numbers - crossing 10 - add ones &amp; add tens,</w:t>
                      </w:r>
                    </w:p>
                    <w:p w14:paraId="0278DECE" w14:textId="5464E92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2-digit number - crossing 10 and assessment.</w:t>
                      </w:r>
                    </w:p>
                    <w:p w14:paraId="70B946C7" w14:textId="77777777" w:rsidR="00093775" w:rsidRPr="00093775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ariol-Regular" w:hAnsi="Bariol-Regular" w:cs="Bariol-Regular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3553BEB4" w:rsidR="00281DC8" w:rsidRDefault="00026946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Reciprocal Reading</w:t>
                            </w:r>
                            <w:r w:rsidR="00281DC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 Oliver and the Seawigs by Philip Reeve and Sarah McIntyre</w:t>
                            </w:r>
                          </w:p>
                          <w:p w14:paraId="15D59618" w14:textId="2A0FB7FD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 the story, with our</w:t>
                            </w:r>
                            <w:r w:rsidR="00E2649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English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work linked to the exciting adventures happening within the pages.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58"/>
                              <w:gridCol w:w="1733"/>
                              <w:gridCol w:w="1656"/>
                              <w:gridCol w:w="1837"/>
                            </w:tblGrid>
                            <w:tr w:rsidR="00EF3B6A" w:rsidRPr="00F62E4A" w14:paraId="7437D2EF" w14:textId="77777777" w:rsidTr="00281DC8">
                              <w:trPr>
                                <w:trHeight w:val="390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EF41EA0" w14:textId="25172646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647A74F" w14:textId="797E9A27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5EA4A9A" w14:textId="0762B85E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83CEC09" w14:textId="6462611D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EF3B6A" w:rsidRPr="00F62E4A" w14:paraId="212E7CA6" w14:textId="77777777" w:rsidTr="00106568">
                              <w:trPr>
                                <w:trHeight w:val="1854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EF161D" w14:textId="16CCE7AB" w:rsidR="008919CC" w:rsidRPr="00EF3B6A" w:rsidRDefault="00EF3B6A" w:rsidP="00281DC8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Oliver and the Seawigs</w:t>
                                  </w:r>
                                </w:p>
                                <w:p w14:paraId="6D5D4F2B" w14:textId="346270BD" w:rsidR="00EF3B6A" w:rsidRPr="00F62E4A" w:rsidRDefault="00EF3B6A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Character work and capital letters.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2E6A38E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Oliver and the Seawigs</w:t>
                                  </w:r>
                                </w:p>
                                <w:p w14:paraId="2FB31DDB" w14:textId="7AE35E2B" w:rsidR="00281DC8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Description and expanded noun phrases.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CE25518" w14:textId="1D3081F6" w:rsidR="00281DC8" w:rsidRPr="00EF3B6A" w:rsidRDefault="00EF3B6A" w:rsidP="00281DC8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All About the Albatross </w:t>
                                  </w:r>
                                </w:p>
                                <w:p w14:paraId="058D3081" w14:textId="0BAA3239" w:rsidR="00EF3B6A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Non-fiction writing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E8FF442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All About the Albatross </w:t>
                                  </w:r>
                                </w:p>
                                <w:p w14:paraId="539A73CC" w14:textId="77777777" w:rsid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Non-chronological</w:t>
                                  </w:r>
                                </w:p>
                                <w:p w14:paraId="148A8574" w14:textId="6759418F" w:rsidR="00281DC8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report writing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  <w:gridCol w:w="1914"/>
                            </w:tblGrid>
                            <w:tr w:rsidR="00A617C7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6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E84C7B8" w14:textId="5C887ED4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7</w:t>
                                  </w:r>
                                </w:p>
                              </w:tc>
                            </w:tr>
                            <w:tr w:rsidR="0003667C" w:rsidRPr="00F62E4A" w14:paraId="2FC48DF7" w14:textId="77777777" w:rsidTr="00050956">
                              <w:trPr>
                                <w:trHeight w:val="1854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332B9E9B" w14:textId="77777777" w:rsidR="00DC14F6" w:rsidRPr="00EF3B6A" w:rsidRDefault="00EF3B6A" w:rsidP="0003667C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Flotsam </w:t>
                                  </w:r>
                                </w:p>
                                <w:p w14:paraId="7F73E175" w14:textId="750D12D2" w:rsidR="00EF3B6A" w:rsidRPr="00F62E4A" w:rsidRDefault="00EF3B6A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Past tense and adverbs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6CA59A16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Flotsam </w:t>
                                  </w:r>
                                </w:p>
                                <w:p w14:paraId="1B9D463C" w14:textId="61215509" w:rsidR="0003667C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Descriptive narrative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274BA73" w14:textId="77777777" w:rsidR="0003667C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Nen and the Lonely Fisherman</w:t>
                                  </w:r>
                                </w:p>
                                <w:p w14:paraId="7B9C21AB" w14:textId="76AC258A" w:rsidR="00EF3B6A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Inference and </w:t>
                                  </w:r>
                                  <w:r w:rsidR="00871765">
                                    <w:rPr>
                                      <w:rFonts w:ascii="Century Gothic" w:hAnsi="Century Gothic"/>
                                    </w:rPr>
                                    <w:t>fictional narrative</w:t>
                                  </w:r>
                                </w:p>
                              </w:tc>
                            </w:tr>
                          </w:tbl>
                          <w:p w14:paraId="4B3A142E" w14:textId="24F78972" w:rsidR="00A617C7" w:rsidRDefault="00A617C7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6CE01812" w14:textId="77777777" w:rsid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Each Monday, the children will begin learning their new spellings and will continue working on these throughout the week. </w:t>
                            </w:r>
                          </w:p>
                          <w:p w14:paraId="4760A68B" w14:textId="6ED49835" w:rsidR="0050054E" w:rsidRP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Spelling homework will go home each Monday, to be tested the following Monday.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5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3553BEB4" w:rsidR="00281DC8" w:rsidRDefault="00026946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Reciprocal Reading</w:t>
                      </w:r>
                      <w:r w:rsidR="00281DC8">
                        <w:rPr>
                          <w:rFonts w:ascii="Century Gothic" w:hAnsi="Century Gothic"/>
                          <w:sz w:val="28"/>
                          <w:szCs w:val="28"/>
                        </w:rPr>
                        <w:t>: Oliver and the Seawigs by Philip Reeve and Sarah McIntyre</w:t>
                      </w:r>
                    </w:p>
                    <w:p w14:paraId="15D59618" w14:textId="2A0FB7FD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 the story, with our</w:t>
                      </w:r>
                      <w:r w:rsidR="00E2649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English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work linked to the exciting adventures happening within the pages.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58"/>
                        <w:gridCol w:w="1733"/>
                        <w:gridCol w:w="1656"/>
                        <w:gridCol w:w="1837"/>
                      </w:tblGrid>
                      <w:tr w:rsidR="00EF3B6A" w:rsidRPr="00F62E4A" w14:paraId="7437D2EF" w14:textId="77777777" w:rsidTr="00281DC8">
                        <w:trPr>
                          <w:trHeight w:val="390"/>
                        </w:trPr>
                        <w:tc>
                          <w:tcPr>
                            <w:tcW w:w="1846" w:type="dxa"/>
                          </w:tcPr>
                          <w:p w14:paraId="1EF41EA0" w14:textId="25172646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647A74F" w14:textId="797E9A27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5EA4A9A" w14:textId="0762B85E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83CEC09" w14:textId="6462611D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4</w:t>
                            </w:r>
                          </w:p>
                        </w:tc>
                      </w:tr>
                      <w:tr w:rsidR="00EF3B6A" w:rsidRPr="00F62E4A" w14:paraId="212E7CA6" w14:textId="77777777" w:rsidTr="00106568">
                        <w:trPr>
                          <w:trHeight w:val="1854"/>
                        </w:trPr>
                        <w:tc>
                          <w:tcPr>
                            <w:tcW w:w="1846" w:type="dxa"/>
                          </w:tcPr>
                          <w:p w14:paraId="79EF161D" w14:textId="16CCE7AB" w:rsidR="008919CC" w:rsidRPr="00EF3B6A" w:rsidRDefault="00EF3B6A" w:rsidP="00281DC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Oliver and the Seawigs</w:t>
                            </w:r>
                          </w:p>
                          <w:p w14:paraId="6D5D4F2B" w14:textId="346270BD" w:rsidR="00EF3B6A" w:rsidRPr="00F62E4A" w:rsidRDefault="00EF3B6A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Character work and capital letters.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2E6A38E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Oliver and the Seawigs</w:t>
                            </w:r>
                          </w:p>
                          <w:p w14:paraId="2FB31DDB" w14:textId="7AE35E2B" w:rsidR="00281DC8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Description and expanded noun phrases.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0CE25518" w14:textId="1D3081F6" w:rsidR="00281DC8" w:rsidRPr="00EF3B6A" w:rsidRDefault="00EF3B6A" w:rsidP="00281DC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All About the Albatross </w:t>
                            </w:r>
                          </w:p>
                          <w:p w14:paraId="058D3081" w14:textId="0BAA3239" w:rsidR="00EF3B6A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Non-fiction writing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E8FF442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All About the Albatross </w:t>
                            </w:r>
                          </w:p>
                          <w:p w14:paraId="539A73CC" w14:textId="77777777" w:rsidR="00EF3B6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Non-chronological</w:t>
                            </w:r>
                          </w:p>
                          <w:p w14:paraId="148A8574" w14:textId="6759418F" w:rsidR="00281DC8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report writing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  <w:gridCol w:w="1914"/>
                      </w:tblGrid>
                      <w:tr w:rsidR="00A617C7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6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E84C7B8" w14:textId="5C887ED4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7</w:t>
                            </w:r>
                          </w:p>
                        </w:tc>
                      </w:tr>
                      <w:tr w:rsidR="0003667C" w:rsidRPr="00F62E4A" w14:paraId="2FC48DF7" w14:textId="77777777" w:rsidTr="00050956">
                        <w:trPr>
                          <w:trHeight w:val="1854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332B9E9B" w14:textId="77777777" w:rsidR="00DC14F6" w:rsidRPr="00EF3B6A" w:rsidRDefault="00EF3B6A" w:rsidP="0003667C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Flotsam </w:t>
                            </w:r>
                          </w:p>
                          <w:p w14:paraId="7F73E175" w14:textId="750D12D2" w:rsidR="00EF3B6A" w:rsidRPr="00F62E4A" w:rsidRDefault="00EF3B6A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Past tense and adverbs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6CA59A16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Flotsam </w:t>
                            </w:r>
                          </w:p>
                          <w:p w14:paraId="1B9D463C" w14:textId="61215509" w:rsidR="0003667C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Descriptive narrative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274BA73" w14:textId="77777777" w:rsidR="0003667C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Nen and the Lonely Fisherman</w:t>
                            </w:r>
                          </w:p>
                          <w:p w14:paraId="7B9C21AB" w14:textId="76AC258A" w:rsidR="00EF3B6A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Inference and </w:t>
                            </w:r>
                            <w:r w:rsidR="00871765">
                              <w:rPr>
                                <w:rFonts w:ascii="Century Gothic" w:hAnsi="Century Gothic"/>
                              </w:rPr>
                              <w:t>fictional narrative</w:t>
                            </w:r>
                          </w:p>
                        </w:tc>
                      </w:tr>
                    </w:tbl>
                    <w:p w14:paraId="4B3A142E" w14:textId="24F78972" w:rsidR="00A617C7" w:rsidRDefault="00A617C7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6CE01812" w14:textId="77777777" w:rsid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Each Monday, the children will begin learning their new spellings and will continue working on these throughout the week. </w:t>
                      </w:r>
                    </w:p>
                    <w:p w14:paraId="4760A68B" w14:textId="6ED49835" w:rsidR="0050054E" w:rsidRP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Spelling homework will go home each Monday, to be tested the following Monday.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ariol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26946"/>
    <w:rsid w:val="0003667C"/>
    <w:rsid w:val="00050956"/>
    <w:rsid w:val="00091AAD"/>
    <w:rsid w:val="00093775"/>
    <w:rsid w:val="000B6674"/>
    <w:rsid w:val="000C40E3"/>
    <w:rsid w:val="000F4F82"/>
    <w:rsid w:val="00125517"/>
    <w:rsid w:val="00222ED3"/>
    <w:rsid w:val="002319FC"/>
    <w:rsid w:val="00281DC8"/>
    <w:rsid w:val="0031157D"/>
    <w:rsid w:val="003B465D"/>
    <w:rsid w:val="003B62DE"/>
    <w:rsid w:val="003D21EF"/>
    <w:rsid w:val="004702AF"/>
    <w:rsid w:val="004722A4"/>
    <w:rsid w:val="0050054E"/>
    <w:rsid w:val="005033A8"/>
    <w:rsid w:val="005152C1"/>
    <w:rsid w:val="00597A29"/>
    <w:rsid w:val="00650154"/>
    <w:rsid w:val="00660288"/>
    <w:rsid w:val="006C6782"/>
    <w:rsid w:val="006E7080"/>
    <w:rsid w:val="007A035D"/>
    <w:rsid w:val="008115F8"/>
    <w:rsid w:val="00821D02"/>
    <w:rsid w:val="00871765"/>
    <w:rsid w:val="008919CC"/>
    <w:rsid w:val="0091023B"/>
    <w:rsid w:val="009E5CAB"/>
    <w:rsid w:val="009F5BFC"/>
    <w:rsid w:val="00A353AA"/>
    <w:rsid w:val="00A617C7"/>
    <w:rsid w:val="00B15D75"/>
    <w:rsid w:val="00B35E14"/>
    <w:rsid w:val="00BA1087"/>
    <w:rsid w:val="00C433EE"/>
    <w:rsid w:val="00CB3A06"/>
    <w:rsid w:val="00D276DD"/>
    <w:rsid w:val="00D54FCA"/>
    <w:rsid w:val="00DC14F6"/>
    <w:rsid w:val="00DE7C82"/>
    <w:rsid w:val="00E2649C"/>
    <w:rsid w:val="00E73B21"/>
    <w:rsid w:val="00ED7FBB"/>
    <w:rsid w:val="00EE0183"/>
    <w:rsid w:val="00EE5E3C"/>
    <w:rsid w:val="00EF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5</cp:revision>
  <dcterms:created xsi:type="dcterms:W3CDTF">2024-09-05T10:50:00Z</dcterms:created>
  <dcterms:modified xsi:type="dcterms:W3CDTF">2025-09-12T14:38:00Z</dcterms:modified>
</cp:coreProperties>
</file>